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W w:w="102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869"/>
        <w:gridCol w:w="6337"/>
      </w:tblGrid>
      <w:tr w:rsidR="00A63473" w14:paraId="57E7F93B" w14:textId="77777777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AF96" w14:textId="77777777" w:rsidR="00A63473" w:rsidRDefault="00A63473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D56C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 xml:space="preserve">Начальнику </w:t>
            </w:r>
          </w:p>
          <w:p w14:paraId="5FD37875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 xml:space="preserve">Отдела по вопросам миграции УВД по </w:t>
            </w:r>
          </w:p>
          <w:p w14:paraId="4EC113D1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___________________________________________________</w:t>
            </w:r>
          </w:p>
          <w:p w14:paraId="602227AB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__________________________________________________</w:t>
            </w:r>
          </w:p>
          <w:p w14:paraId="1958B6CC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 xml:space="preserve"> </w:t>
            </w:r>
          </w:p>
          <w:p w14:paraId="7B696442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_____________________________</w:t>
            </w:r>
          </w:p>
          <w:p w14:paraId="15382201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от Ивана Ивановича Иванова,</w:t>
            </w:r>
          </w:p>
          <w:p w14:paraId="257D34BD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адрес: ________________________________</w:t>
            </w:r>
          </w:p>
          <w:p w14:paraId="4F5D0F3A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</w:rPr>
              <w:t>____________________________________</w:t>
            </w:r>
          </w:p>
          <w:p w14:paraId="401DF25F" w14:textId="77777777" w:rsidR="00A63473" w:rsidRPr="008069BC" w:rsidRDefault="00B7275B" w:rsidP="008069BC">
            <w:pPr>
              <w:ind w:right="-284"/>
              <w:rPr>
                <w:sz w:val="24"/>
                <w:szCs w:val="24"/>
              </w:rPr>
            </w:pPr>
            <w:r w:rsidRPr="008069BC">
              <w:rPr>
                <w:sz w:val="24"/>
                <w:szCs w:val="24"/>
                <w:lang w:val="en-US"/>
              </w:rPr>
              <w:t>e</w:t>
            </w:r>
            <w:r w:rsidRPr="008069BC">
              <w:rPr>
                <w:sz w:val="24"/>
                <w:szCs w:val="24"/>
              </w:rPr>
              <w:t>-</w:t>
            </w:r>
            <w:r w:rsidRPr="008069BC">
              <w:rPr>
                <w:sz w:val="24"/>
                <w:szCs w:val="24"/>
                <w:lang w:val="en-US"/>
              </w:rPr>
              <w:t>mail</w:t>
            </w:r>
            <w:r w:rsidRPr="008069BC">
              <w:rPr>
                <w:sz w:val="24"/>
                <w:szCs w:val="24"/>
              </w:rPr>
              <w:t>: ___________________________</w:t>
            </w:r>
          </w:p>
        </w:tc>
      </w:tr>
    </w:tbl>
    <w:p w14:paraId="79513AA6" w14:textId="77777777" w:rsidR="00A63473" w:rsidRDefault="00A63473">
      <w:pPr>
        <w:shd w:val="clear" w:color="auto" w:fill="FFFFFF"/>
        <w:ind w:right="-284" w:firstLine="567"/>
        <w:jc w:val="center"/>
        <w:rPr>
          <w:b/>
          <w:sz w:val="24"/>
          <w:szCs w:val="24"/>
        </w:rPr>
      </w:pPr>
    </w:p>
    <w:p w14:paraId="3C43F9ED" w14:textId="77777777" w:rsidR="00A63473" w:rsidRDefault="00A63473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</w:p>
    <w:p w14:paraId="16D7CA3F" w14:textId="77777777" w:rsidR="00A63473" w:rsidRDefault="00B7275B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№____________</w:t>
      </w:r>
    </w:p>
    <w:p w14:paraId="6F76A1DC" w14:textId="77777777" w:rsidR="00A63473" w:rsidRDefault="00A63473">
      <w:pPr>
        <w:shd w:val="clear" w:color="auto" w:fill="FFFFFF"/>
        <w:ind w:right="-284" w:firstLine="567"/>
        <w:jc w:val="both"/>
        <w:rPr>
          <w:sz w:val="24"/>
          <w:szCs w:val="24"/>
        </w:rPr>
      </w:pPr>
    </w:p>
    <w:p w14:paraId="352C5FFF" w14:textId="58714A8A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Прошу выдать Нам надлежащий паспорт в связи с тем, что по Указу Президента РФ                                   от 05.04.2016 </w:t>
      </w:r>
      <w:r w:rsidR="00520A2D">
        <w:rPr>
          <w:rStyle w:val="a4"/>
          <w:i w:val="0"/>
          <w:color w:val="000000" w:themeColor="text1"/>
          <w:sz w:val="24"/>
          <w:szCs w:val="24"/>
        </w:rPr>
        <w:t xml:space="preserve">№ </w:t>
      </w:r>
      <w:r>
        <w:rPr>
          <w:rStyle w:val="a4"/>
          <w:i w:val="0"/>
          <w:color w:val="000000" w:themeColor="text1"/>
          <w:sz w:val="24"/>
          <w:szCs w:val="24"/>
        </w:rPr>
        <w:t>156 «О совершенствовании государственного управления в сфере контроля                               за оборотом наркотических средств, психотропных веществ и их прекурсоров и в сфере миграции» документы, выдававшиеся Федеральной миграционной службой были действительны до 31 декабря 2017 года.</w:t>
      </w:r>
    </w:p>
    <w:p w14:paraId="026B82D9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Оплату по прейскуранту Вашего негосударственного учреждения гарантирую.</w:t>
      </w:r>
    </w:p>
    <w:p w14:paraId="71875DB3" w14:textId="210D97CA" w:rsidR="00A63473" w:rsidRPr="008069BC" w:rsidRDefault="00B7275B">
      <w:pPr>
        <w:ind w:firstLine="426"/>
        <w:jc w:val="both"/>
        <w:rPr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В связи с подписанием 18 марта 2018 года ликвидационного баланса ФМС РФ, имевшей регистрацию государственного учреждения, без оформления передаточного баланса к МВД РФ,                  как негосударственному учреждению,</w:t>
      </w:r>
      <w:r w:rsidR="008069BC">
        <w:rPr>
          <w:rStyle w:val="a4"/>
          <w:i w:val="0"/>
          <w:color w:val="000000" w:themeColor="text1"/>
          <w:sz w:val="24"/>
          <w:szCs w:val="24"/>
        </w:rPr>
        <w:t xml:space="preserve"> Мы</w:t>
      </w:r>
      <w:r>
        <w:rPr>
          <w:rStyle w:val="a4"/>
          <w:i w:val="0"/>
          <w:color w:val="000000" w:themeColor="text1"/>
          <w:sz w:val="24"/>
          <w:szCs w:val="24"/>
        </w:rPr>
        <w:t xml:space="preserve"> </w:t>
      </w:r>
      <w:r w:rsidRPr="008069BC">
        <w:rPr>
          <w:rStyle w:val="a4"/>
          <w:i w:val="0"/>
          <w:color w:val="auto"/>
          <w:sz w:val="24"/>
          <w:szCs w:val="24"/>
        </w:rPr>
        <w:t>осведомлен</w:t>
      </w:r>
      <w:r w:rsidR="008069BC" w:rsidRPr="008069BC">
        <w:rPr>
          <w:rStyle w:val="a4"/>
          <w:i w:val="0"/>
          <w:color w:val="auto"/>
          <w:sz w:val="24"/>
          <w:szCs w:val="24"/>
        </w:rPr>
        <w:t>ы</w:t>
      </w:r>
      <w:r w:rsidRPr="008069BC">
        <w:rPr>
          <w:rStyle w:val="a4"/>
          <w:i w:val="0"/>
          <w:color w:val="auto"/>
          <w:sz w:val="24"/>
          <w:szCs w:val="24"/>
        </w:rPr>
        <w:t xml:space="preserve"> и извещен</w:t>
      </w:r>
      <w:r w:rsidR="008069BC" w:rsidRPr="008069BC">
        <w:rPr>
          <w:rStyle w:val="a4"/>
          <w:i w:val="0"/>
          <w:color w:val="auto"/>
          <w:sz w:val="24"/>
          <w:szCs w:val="24"/>
        </w:rPr>
        <w:t>ы</w:t>
      </w:r>
      <w:r w:rsidRPr="008069BC">
        <w:rPr>
          <w:rStyle w:val="a4"/>
          <w:i w:val="0"/>
          <w:color w:val="auto"/>
          <w:sz w:val="24"/>
          <w:szCs w:val="24"/>
        </w:rPr>
        <w:t xml:space="preserve"> о том, что выдача паспорта                           не предполагает его замены. </w:t>
      </w:r>
    </w:p>
    <w:p w14:paraId="712295EF" w14:textId="0A5C19E9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Настоящее Заявление имеет силу </w:t>
      </w:r>
      <w:r>
        <w:rPr>
          <w:rStyle w:val="a4"/>
          <w:i w:val="0"/>
          <w:color w:val="000000" w:themeColor="text1"/>
          <w:sz w:val="24"/>
          <w:szCs w:val="24"/>
          <w:lang w:val="en-US"/>
        </w:rPr>
        <w:t>Affidavit</w:t>
      </w:r>
      <w:r>
        <w:rPr>
          <w:rStyle w:val="a4"/>
          <w:i w:val="0"/>
          <w:color w:val="000000" w:themeColor="text1"/>
          <w:sz w:val="24"/>
          <w:szCs w:val="24"/>
        </w:rPr>
        <w:t xml:space="preserve">, в котором Мы под присягой заявили, что все Наши действия (бездействия), все подписанные документы и соглашения с использованием Паспорта Российской Федерации ХХ </w:t>
      </w:r>
      <w:proofErr w:type="spellStart"/>
      <w:r>
        <w:rPr>
          <w:rStyle w:val="a4"/>
          <w:i w:val="0"/>
          <w:color w:val="000000" w:themeColor="text1"/>
          <w:sz w:val="24"/>
          <w:szCs w:val="24"/>
        </w:rPr>
        <w:t>ХХ</w:t>
      </w:r>
      <w:proofErr w:type="spellEnd"/>
      <w:r>
        <w:rPr>
          <w:rStyle w:val="a4"/>
          <w:i w:val="0"/>
          <w:color w:val="000000" w:themeColor="text1"/>
          <w:sz w:val="24"/>
          <w:szCs w:val="24"/>
        </w:rPr>
        <w:t xml:space="preserve"> ХХХХХХХ, выданного отделом УФМС России по ____________________ __.__.20__ году, если они</w:t>
      </w:r>
      <w:r w:rsidR="00A21F24">
        <w:rPr>
          <w:rStyle w:val="a4"/>
          <w:i w:val="0"/>
          <w:color w:val="000000" w:themeColor="text1"/>
          <w:sz w:val="24"/>
          <w:szCs w:val="24"/>
        </w:rPr>
        <w:t xml:space="preserve"> не</w:t>
      </w:r>
      <w:r>
        <w:rPr>
          <w:rStyle w:val="a4"/>
          <w:i w:val="0"/>
          <w:color w:val="000000" w:themeColor="text1"/>
          <w:sz w:val="24"/>
          <w:szCs w:val="24"/>
        </w:rPr>
        <w:t xml:space="preserve"> направлены на удостоверение и подтверждение Наших прав,  являются заведомо недействительными, ничтожными, не вступившими в силу и в действие актами, которые не влекут к возникновению каких-либо долгов и обязательств у его Держателя.</w:t>
      </w:r>
    </w:p>
    <w:p w14:paraId="56DEF6F9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С даты составления настоящего Заявления Начальник Отдела по вопросам миграции УВД                     по ________________________________________________ персонально ответственен, виновен                           и отвечает за присвоение «личного кода» и обработку всех Наших персональных данных,                               за отсутствие государственной регистрации отдела как подразделения юридического лица, за отказ и не извещение Нас о статуте паспортов выданных ФМС РФ, за наличие недостоверных сведений или расхождений в выданных документах, за нарушение стандартов при оформлении государственных документов и без ограничения предельной меры ответственности в порядке регресса от Нас и за Нас, принял на себя всю ответственность за оферты Российской Федерации,                     и по любым требованиям, долгам и обязательствам, которые могут быть предъявлены или возникнуть  по всем требованиям без исключения и оговорок, если Нам не будет выдан (возвращён) действительный паспорт, удостоверяющий Наше гражданство по рождению.</w:t>
      </w:r>
    </w:p>
    <w:p w14:paraId="42B57FC1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Настоящее Заявление как </w:t>
      </w:r>
      <w:proofErr w:type="spellStart"/>
      <w:r>
        <w:rPr>
          <w:rStyle w:val="a4"/>
          <w:i w:val="0"/>
          <w:color w:val="000000" w:themeColor="text1"/>
          <w:sz w:val="24"/>
          <w:szCs w:val="24"/>
        </w:rPr>
        <w:t>Affidavit</w:t>
      </w:r>
      <w:proofErr w:type="spellEnd"/>
      <w:r>
        <w:rPr>
          <w:rStyle w:val="a4"/>
          <w:i w:val="0"/>
          <w:color w:val="000000" w:themeColor="text1"/>
          <w:sz w:val="24"/>
          <w:szCs w:val="24"/>
        </w:rPr>
        <w:t xml:space="preserve"> подписано без ущерба по </w:t>
      </w:r>
      <w:r>
        <w:rPr>
          <w:rStyle w:val="a4"/>
          <w:i w:val="0"/>
          <w:color w:val="000000" w:themeColor="text1"/>
          <w:sz w:val="24"/>
          <w:szCs w:val="24"/>
          <w:lang w:val="en-US"/>
        </w:rPr>
        <w:t>UCC</w:t>
      </w:r>
      <w:r>
        <w:rPr>
          <w:rStyle w:val="a4"/>
          <w:i w:val="0"/>
          <w:color w:val="000000" w:themeColor="text1"/>
          <w:sz w:val="24"/>
          <w:szCs w:val="24"/>
        </w:rPr>
        <w:t xml:space="preserve"> 1-308.4., имеет силу в судах, арбитраже и трибуналах в качестве надлежащего свидетельства, доказательства, документа и факта. </w:t>
      </w:r>
    </w:p>
    <w:p w14:paraId="47F2EC06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К настоящему Заявлению прилагаю:</w:t>
      </w:r>
    </w:p>
    <w:p w14:paraId="4D558502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- фотографии для оформления паспорта – 1 комплект;</w:t>
      </w:r>
    </w:p>
    <w:p w14:paraId="64DC8DF8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- копия квитанции об оплате за выдачу паспорта – 1 лист.   </w:t>
      </w:r>
    </w:p>
    <w:p w14:paraId="7C3F40AD" w14:textId="77777777" w:rsidR="00A63473" w:rsidRDefault="00A63473">
      <w:pPr>
        <w:ind w:firstLine="426"/>
        <w:jc w:val="both"/>
      </w:pPr>
    </w:p>
    <w:p w14:paraId="21A12808" w14:textId="77777777" w:rsidR="00A63473" w:rsidRDefault="00A63473">
      <w:pPr>
        <w:ind w:firstLine="426"/>
        <w:jc w:val="both"/>
      </w:pPr>
    </w:p>
    <w:tbl>
      <w:tblPr>
        <w:tblStyle w:val="ab"/>
        <w:tblW w:w="100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51"/>
        <w:gridCol w:w="7514"/>
      </w:tblGrid>
      <w:tr w:rsidR="00A63473" w14:paraId="1211F397" w14:textId="77777777">
        <w:trPr>
          <w:trHeight w:val="75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860F" w14:textId="77777777" w:rsidR="00A63473" w:rsidRDefault="00B7275B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>Гражданин СССР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8CE68" w14:textId="77777777" w:rsidR="00A63473" w:rsidRDefault="00B7275B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>_____________________________________________ И. И. Иванов</w:t>
            </w:r>
          </w:p>
          <w:p w14:paraId="4A434745" w14:textId="49B62E29" w:rsidR="00A63473" w:rsidRDefault="00B7275B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 xml:space="preserve">          (№ советского паспорта или № свид</w:t>
            </w:r>
            <w:r w:rsidR="008069BC" w:rsidRPr="008069BC">
              <w:rPr>
                <w:rStyle w:val="a4"/>
                <w:i w:val="0"/>
                <w:color w:val="000000" w:themeColor="text1"/>
                <w:sz w:val="24"/>
                <w:szCs w:val="24"/>
              </w:rPr>
              <w:t>етельства</w:t>
            </w:r>
            <w:r w:rsidRPr="008069BC">
              <w:rPr>
                <w:rStyle w:val="a4"/>
                <w:i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>о рождении)</w:t>
            </w:r>
          </w:p>
        </w:tc>
      </w:tr>
    </w:tbl>
    <w:p w14:paraId="55BAB34F" w14:textId="77777777" w:rsidR="00A63473" w:rsidRDefault="00B7275B" w:rsidP="00B7275B">
      <w:pPr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_______2020 года</w:t>
      </w:r>
    </w:p>
    <w:p w14:paraId="767DB42A" w14:textId="77777777" w:rsidR="00A63473" w:rsidRDefault="00A63473">
      <w:pPr>
        <w:jc w:val="both"/>
      </w:pPr>
    </w:p>
    <w:p w14:paraId="4F75A0A0" w14:textId="77777777" w:rsidR="00A63473" w:rsidRDefault="00B7275B">
      <w:pPr>
        <w:jc w:val="both"/>
      </w:pPr>
      <w:r>
        <w:rPr>
          <w:rStyle w:val="a4"/>
          <w:color w:val="000000" w:themeColor="text1"/>
          <w:sz w:val="16"/>
          <w:szCs w:val="16"/>
        </w:rPr>
        <w:t>Экз. 1 из 6</w:t>
      </w:r>
    </w:p>
    <w:sectPr w:rsidR="00A63473">
      <w:pgSz w:w="11906" w:h="16838"/>
      <w:pgMar w:top="709" w:right="849" w:bottom="568" w:left="85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73"/>
    <w:rsid w:val="00520A2D"/>
    <w:rsid w:val="008069BC"/>
    <w:rsid w:val="00A21F24"/>
    <w:rsid w:val="00A63473"/>
    <w:rsid w:val="00B7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680C"/>
  <w15:docId w15:val="{A868B661-7069-4D57-91F7-6F39B42B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Подзаголовок Знак"/>
    <w:basedOn w:val="a0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4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character" w:customStyle="1" w:styleId="a5">
    <w:name w:val="Текст выноски Знак"/>
    <w:basedOn w:val="a0"/>
    <w:uiPriority w:val="99"/>
    <w:semiHidden/>
    <w:rsid w:val="00A51DD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6">
    <w:name w:val="List"/>
    <w:basedOn w:val="TextBody"/>
    <w:rPr>
      <w:rFonts w:cs="Mangal"/>
    </w:rPr>
  </w:style>
  <w:style w:type="paragraph" w:styleId="a7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rsid w:val="007A7DB6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Subtitle"/>
    <w:basedOn w:val="a"/>
    <w:uiPriority w:val="11"/>
    <w:qFormat/>
    <w:rsid w:val="007A7DB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a">
    <w:name w:val="Balloon Text"/>
    <w:basedOn w:val="a"/>
    <w:uiPriority w:val="99"/>
    <w:semiHidden/>
    <w:unhideWhenUsed/>
    <w:rsid w:val="00A51DD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7B185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2018-12-13T06:47:00Z</cp:lastPrinted>
  <dcterms:created xsi:type="dcterms:W3CDTF">2018-12-12T17:09:00Z</dcterms:created>
  <dcterms:modified xsi:type="dcterms:W3CDTF">2020-06-05T12:50:00Z</dcterms:modified>
  <dc:language>ru-RU</dc:language>
</cp:coreProperties>
</file>